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B5D" w:rsidRDefault="00DB39A6" w:rsidP="00DB39A6">
      <w:pPr>
        <w:jc w:val="center"/>
        <w:rPr>
          <w:sz w:val="28"/>
          <w:szCs w:val="28"/>
        </w:rPr>
      </w:pPr>
      <w:r>
        <w:rPr>
          <w:sz w:val="28"/>
          <w:szCs w:val="28"/>
        </w:rPr>
        <w:t>КЛИМЩИНСКОЕ СЕЛЬСКОЕ ПОСЕЛЕНИЕ</w:t>
      </w:r>
    </w:p>
    <w:p w:rsidR="00DB39A6" w:rsidRDefault="00DB39A6" w:rsidP="00DB39A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ПОЧИНКОВСКОГО РАЙОНА СМОЛЕНСКОЙ ОБЛАСТИ</w:t>
      </w:r>
    </w:p>
    <w:p w:rsidR="00DB39A6" w:rsidRDefault="00DB39A6" w:rsidP="00DB39A6">
      <w:pPr>
        <w:jc w:val="center"/>
        <w:rPr>
          <w:sz w:val="28"/>
          <w:szCs w:val="28"/>
        </w:rPr>
      </w:pPr>
    </w:p>
    <w:p w:rsidR="00DB39A6" w:rsidRDefault="00DB39A6" w:rsidP="00DB39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Сведение о численности работников органов местного самоуправления, работников муниципальных учреждений в муниципальном образовании Климщинского сельского поселения Починковского района Смоленской области и фактические затраты на их денежное содержание </w:t>
      </w:r>
    </w:p>
    <w:p w:rsidR="00DB39A6" w:rsidRDefault="00483F61" w:rsidP="00DB39A6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</w:t>
      </w:r>
      <w:r w:rsidR="00271664">
        <w:rPr>
          <w:sz w:val="28"/>
          <w:szCs w:val="28"/>
        </w:rPr>
        <w:t xml:space="preserve"> квартал 2016</w:t>
      </w:r>
      <w:r w:rsidR="00DB39A6">
        <w:rPr>
          <w:sz w:val="28"/>
          <w:szCs w:val="28"/>
        </w:rPr>
        <w:t xml:space="preserve"> года</w:t>
      </w:r>
    </w:p>
    <w:p w:rsidR="00DB39A6" w:rsidRDefault="00DB39A6" w:rsidP="00DB39A6">
      <w:pPr>
        <w:jc w:val="center"/>
        <w:rPr>
          <w:sz w:val="28"/>
          <w:szCs w:val="28"/>
        </w:rPr>
      </w:pPr>
    </w:p>
    <w:tbl>
      <w:tblPr>
        <w:tblStyle w:val="a5"/>
        <w:tblW w:w="9533" w:type="dxa"/>
        <w:tblLook w:val="04A0" w:firstRow="1" w:lastRow="0" w:firstColumn="1" w:lastColumn="0" w:noHBand="0" w:noVBand="1"/>
      </w:tblPr>
      <w:tblGrid>
        <w:gridCol w:w="4644"/>
        <w:gridCol w:w="2409"/>
        <w:gridCol w:w="2480"/>
      </w:tblGrid>
      <w:tr w:rsidR="00DB39A6" w:rsidTr="001C3486">
        <w:tc>
          <w:tcPr>
            <w:tcW w:w="4644" w:type="dxa"/>
          </w:tcPr>
          <w:p w:rsidR="00DB39A6" w:rsidRDefault="00DB39A6" w:rsidP="00DB39A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DB39A6" w:rsidRDefault="009F0356" w:rsidP="00DB3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Численность, чел.</w:t>
            </w:r>
          </w:p>
        </w:tc>
        <w:tc>
          <w:tcPr>
            <w:tcW w:w="2480" w:type="dxa"/>
          </w:tcPr>
          <w:p w:rsidR="00DB39A6" w:rsidRDefault="009F0356" w:rsidP="00DB3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Среднемесячная номинальная начисленная заработная плата, руб.</w:t>
            </w:r>
          </w:p>
        </w:tc>
      </w:tr>
      <w:tr w:rsidR="00DB39A6" w:rsidTr="001C3486">
        <w:trPr>
          <w:trHeight w:val="629"/>
        </w:trPr>
        <w:tc>
          <w:tcPr>
            <w:tcW w:w="4644" w:type="dxa"/>
          </w:tcPr>
          <w:p w:rsidR="009F0356" w:rsidRDefault="009F0356" w:rsidP="00DB3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органы местного самоуправления, всего</w:t>
            </w:r>
          </w:p>
        </w:tc>
        <w:tc>
          <w:tcPr>
            <w:tcW w:w="2409" w:type="dxa"/>
          </w:tcPr>
          <w:p w:rsidR="00DB39A6" w:rsidRDefault="00843487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2748A6" w:rsidRDefault="002748A6" w:rsidP="00274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</w:tcPr>
          <w:p w:rsidR="002748A6" w:rsidRDefault="00271664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483F61">
              <w:rPr>
                <w:sz w:val="28"/>
                <w:szCs w:val="28"/>
              </w:rPr>
              <w:t>221-17</w:t>
            </w:r>
            <w:bookmarkStart w:id="0" w:name="_GoBack"/>
            <w:bookmarkEnd w:id="0"/>
          </w:p>
          <w:p w:rsidR="002748A6" w:rsidRDefault="002748A6" w:rsidP="002748A6">
            <w:pPr>
              <w:jc w:val="center"/>
              <w:rPr>
                <w:sz w:val="28"/>
                <w:szCs w:val="28"/>
              </w:rPr>
            </w:pPr>
          </w:p>
        </w:tc>
      </w:tr>
      <w:tr w:rsidR="00D07231" w:rsidTr="001C3486">
        <w:trPr>
          <w:trHeight w:val="659"/>
        </w:trPr>
        <w:tc>
          <w:tcPr>
            <w:tcW w:w="4644" w:type="dxa"/>
          </w:tcPr>
          <w:p w:rsidR="00D07231" w:rsidRDefault="00D07231" w:rsidP="00DB3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должностей муниципальной службы</w:t>
            </w:r>
          </w:p>
        </w:tc>
        <w:tc>
          <w:tcPr>
            <w:tcW w:w="2409" w:type="dxa"/>
          </w:tcPr>
          <w:p w:rsidR="00D07231" w:rsidRDefault="00D07231" w:rsidP="002748A6">
            <w:pPr>
              <w:jc w:val="center"/>
              <w:rPr>
                <w:sz w:val="28"/>
                <w:szCs w:val="28"/>
              </w:rPr>
            </w:pPr>
          </w:p>
          <w:p w:rsidR="00D07231" w:rsidRDefault="00D07231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80" w:type="dxa"/>
          </w:tcPr>
          <w:p w:rsidR="00D07231" w:rsidRDefault="00D07231" w:rsidP="002748A6">
            <w:pPr>
              <w:jc w:val="center"/>
              <w:rPr>
                <w:sz w:val="28"/>
                <w:szCs w:val="28"/>
              </w:rPr>
            </w:pPr>
          </w:p>
          <w:p w:rsidR="00D07231" w:rsidRDefault="00271664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24383-00</w:t>
            </w:r>
          </w:p>
        </w:tc>
      </w:tr>
    </w:tbl>
    <w:p w:rsidR="00DB39A6" w:rsidRDefault="00DB39A6" w:rsidP="00DB39A6">
      <w:pPr>
        <w:jc w:val="both"/>
        <w:rPr>
          <w:sz w:val="28"/>
          <w:szCs w:val="28"/>
        </w:rPr>
      </w:pPr>
    </w:p>
    <w:p w:rsidR="002748A6" w:rsidRDefault="002748A6" w:rsidP="00DB39A6">
      <w:pPr>
        <w:jc w:val="both"/>
        <w:rPr>
          <w:sz w:val="28"/>
          <w:szCs w:val="28"/>
        </w:rPr>
      </w:pPr>
    </w:p>
    <w:p w:rsidR="002748A6" w:rsidRDefault="002748A6" w:rsidP="00DB39A6">
      <w:pPr>
        <w:jc w:val="both"/>
        <w:rPr>
          <w:sz w:val="28"/>
          <w:szCs w:val="28"/>
        </w:rPr>
      </w:pPr>
    </w:p>
    <w:p w:rsidR="002748A6" w:rsidRPr="00DB39A6" w:rsidRDefault="002748A6" w:rsidP="00DB39A6">
      <w:pPr>
        <w:jc w:val="both"/>
        <w:rPr>
          <w:sz w:val="28"/>
          <w:szCs w:val="28"/>
        </w:rPr>
      </w:pPr>
    </w:p>
    <w:sectPr w:rsidR="002748A6" w:rsidRPr="00DB3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E92"/>
    <w:rsid w:val="00124175"/>
    <w:rsid w:val="00171B5D"/>
    <w:rsid w:val="001C3486"/>
    <w:rsid w:val="00271664"/>
    <w:rsid w:val="002748A6"/>
    <w:rsid w:val="00360B73"/>
    <w:rsid w:val="0046049C"/>
    <w:rsid w:val="00483F61"/>
    <w:rsid w:val="00573155"/>
    <w:rsid w:val="00745FAA"/>
    <w:rsid w:val="00843487"/>
    <w:rsid w:val="009F0356"/>
    <w:rsid w:val="00A0697A"/>
    <w:rsid w:val="00C53C9A"/>
    <w:rsid w:val="00D07231"/>
    <w:rsid w:val="00DB39A6"/>
    <w:rsid w:val="00F450A4"/>
    <w:rsid w:val="00F6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9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9A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B3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9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9A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B3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buhgalter</cp:lastModifiedBy>
  <cp:revision>26</cp:revision>
  <cp:lastPrinted>2013-02-04T12:54:00Z</cp:lastPrinted>
  <dcterms:created xsi:type="dcterms:W3CDTF">2012-03-11T05:27:00Z</dcterms:created>
  <dcterms:modified xsi:type="dcterms:W3CDTF">2016-07-11T09:30:00Z</dcterms:modified>
</cp:coreProperties>
</file>